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DE9D9" w:themeColor="accent6" w:themeTint="33"/>
  <w:body>
    <w:p w:rsidR="00D76DC3" w:rsidRDefault="00D76DC3" w:rsidP="00D76DC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6DC3">
        <w:rPr>
          <w:rFonts w:ascii="Times New Roman" w:hAnsi="Times New Roman" w:cs="Times New Roman"/>
          <w:b/>
          <w:sz w:val="28"/>
          <w:szCs w:val="28"/>
        </w:rPr>
        <w:t>Структура образовательной организации</w:t>
      </w:r>
      <w:r w:rsidR="001E639C">
        <w:rPr>
          <w:rFonts w:ascii="Times New Roman" w:hAnsi="Times New Roman" w:cs="Times New Roman"/>
          <w:b/>
          <w:sz w:val="28"/>
          <w:szCs w:val="28"/>
        </w:rPr>
        <w:t xml:space="preserve"> (отсутствует)</w:t>
      </w:r>
      <w:bookmarkStart w:id="0" w:name="_GoBack"/>
      <w:bookmarkEnd w:id="0"/>
    </w:p>
    <w:p w:rsidR="00D76DC3" w:rsidRPr="00D76DC3" w:rsidRDefault="00D76DC3" w:rsidP="00D76DC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2939416</wp:posOffset>
                </wp:positionH>
                <wp:positionV relativeFrom="paragraph">
                  <wp:posOffset>85090</wp:posOffset>
                </wp:positionV>
                <wp:extent cx="228600" cy="352425"/>
                <wp:effectExtent l="57150" t="38100" r="76200" b="104775"/>
                <wp:wrapNone/>
                <wp:docPr id="1" name="Стрелка вниз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352425"/>
                        </a:xfrm>
                        <a:prstGeom prst="downArrow">
                          <a:avLst/>
                        </a:prstGeom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87E07E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 вниз 1" o:spid="_x0000_s1026" type="#_x0000_t67" style="position:absolute;margin-left:231.45pt;margin-top:6.7pt;width:18pt;height:2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" adj="14595" fillcolor="#652523 [1637]" stroked="f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</w:p>
    <w:p w:rsidR="00D76DC3" w:rsidRPr="00D76DC3" w:rsidRDefault="00D76DC3" w:rsidP="00D76D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76DC3" w:rsidRDefault="00D76DC3" w:rsidP="00D76DC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76DC3" w:rsidRPr="00D76DC3" w:rsidRDefault="00D76DC3" w:rsidP="00D76D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76DC3">
        <w:rPr>
          <w:rFonts w:ascii="Times New Roman" w:hAnsi="Times New Roman" w:cs="Times New Roman"/>
          <w:b/>
          <w:sz w:val="28"/>
          <w:szCs w:val="28"/>
        </w:rPr>
        <w:t>Директор</w:t>
      </w:r>
      <w:r w:rsidRPr="00D76D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D76DC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Мингазова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Гульсум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Гумеровна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6DC3" w:rsidRPr="00D76DC3" w:rsidRDefault="00D76DC3" w:rsidP="00D76DC3">
      <w:pPr>
        <w:tabs>
          <w:tab w:val="left" w:pos="361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D76DC3" w:rsidRPr="00D76DC3" w:rsidRDefault="00D76DC3" w:rsidP="00D76D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76DC3">
        <w:rPr>
          <w:rFonts w:ascii="Times New Roman" w:hAnsi="Times New Roman" w:cs="Times New Roman"/>
          <w:b/>
          <w:sz w:val="28"/>
          <w:szCs w:val="28"/>
        </w:rPr>
        <w:t>Главный бухгалтер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572F7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572F7">
        <w:rPr>
          <w:rFonts w:ascii="Times New Roman" w:hAnsi="Times New Roman" w:cs="Times New Roman"/>
          <w:sz w:val="28"/>
          <w:szCs w:val="28"/>
        </w:rPr>
        <w:t>Вшивцева</w:t>
      </w:r>
      <w:proofErr w:type="spellEnd"/>
      <w:r w:rsidR="000572F7">
        <w:rPr>
          <w:rFonts w:ascii="Times New Roman" w:hAnsi="Times New Roman" w:cs="Times New Roman"/>
          <w:sz w:val="28"/>
          <w:szCs w:val="28"/>
        </w:rPr>
        <w:t xml:space="preserve"> Анастасия Анатольевна</w:t>
      </w:r>
    </w:p>
    <w:p w:rsidR="00D76DC3" w:rsidRPr="00D76DC3" w:rsidRDefault="00D76DC3" w:rsidP="00D76D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AC511F" wp14:editId="54B0BF4B">
                <wp:simplePos x="0" y="0"/>
                <wp:positionH relativeFrom="column">
                  <wp:posOffset>2939415</wp:posOffset>
                </wp:positionH>
                <wp:positionV relativeFrom="paragraph">
                  <wp:posOffset>58420</wp:posOffset>
                </wp:positionV>
                <wp:extent cx="228600" cy="352425"/>
                <wp:effectExtent l="76200" t="38100" r="95250" b="123825"/>
                <wp:wrapNone/>
                <wp:docPr id="2" name="Стрелка вниз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352425"/>
                        </a:xfrm>
                        <a:prstGeom prst="downArrow">
                          <a:avLst/>
                        </a:prstGeom>
                        <a:gradFill rotWithShape="1">
                          <a:gsLst>
                            <a:gs pos="0">
                              <a:srgbClr val="C0504D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C0504D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C0504D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>
                          <a:noFill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threePt" dir="t">
                            <a:rot lat="0" lon="0" rev="1200000"/>
                          </a:lightRig>
                        </a:scene3d>
                        <a:sp3d>
                          <a:bevelT w="63500" h="25400"/>
                        </a:sp3d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492597" id="Стрелка вниз 2" o:spid="_x0000_s1026" type="#_x0000_t67" style="position:absolute;margin-left:231.45pt;margin-top:4.6pt;width:18pt;height:2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" adj="14595" fillcolor="#9b2d2a" stroked="f">
                <v:fill color2="#ce3b37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</w:p>
    <w:p w:rsidR="00D76DC3" w:rsidRPr="00D76DC3" w:rsidRDefault="00D76DC3" w:rsidP="00D76D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6DC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6DC3" w:rsidRPr="00D76DC3" w:rsidRDefault="00D76DC3" w:rsidP="00D76D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76DC3" w:rsidRPr="00D76DC3" w:rsidRDefault="00D76DC3" w:rsidP="00D76DC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76DC3">
        <w:rPr>
          <w:rFonts w:ascii="Times New Roman" w:hAnsi="Times New Roman" w:cs="Times New Roman"/>
          <w:b/>
          <w:sz w:val="28"/>
          <w:szCs w:val="28"/>
        </w:rPr>
        <w:t>Органы управления образовательной организации</w:t>
      </w:r>
    </w:p>
    <w:p w:rsidR="00D76DC3" w:rsidRPr="00D76DC3" w:rsidRDefault="00D76DC3" w:rsidP="00D76D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76DC3" w:rsidRPr="00D76DC3" w:rsidRDefault="00D76DC3" w:rsidP="00D76D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6DC3">
        <w:rPr>
          <w:rFonts w:ascii="Times New Roman" w:hAnsi="Times New Roman" w:cs="Times New Roman"/>
          <w:sz w:val="28"/>
          <w:szCs w:val="28"/>
        </w:rPr>
        <w:t>Управление образовательной организацией осуществляется в соответствии с законодательством Российской Федерации на основе сочетания принципов единоначалия и коллегиальности. Единоличным исполнительным органом образовательной организации является Директор, который осуществляет текущее руко</w:t>
      </w:r>
      <w:r>
        <w:rPr>
          <w:rFonts w:ascii="Times New Roman" w:hAnsi="Times New Roman" w:cs="Times New Roman"/>
          <w:sz w:val="28"/>
          <w:szCs w:val="28"/>
        </w:rPr>
        <w:t>водство деятельностью школы</w:t>
      </w:r>
      <w:r w:rsidRPr="00D76DC3">
        <w:rPr>
          <w:rFonts w:ascii="Times New Roman" w:hAnsi="Times New Roman" w:cs="Times New Roman"/>
          <w:sz w:val="28"/>
          <w:szCs w:val="28"/>
        </w:rPr>
        <w:t xml:space="preserve"> в соответствии с законодат</w:t>
      </w:r>
      <w:r>
        <w:rPr>
          <w:rFonts w:ascii="Times New Roman" w:hAnsi="Times New Roman" w:cs="Times New Roman"/>
          <w:sz w:val="28"/>
          <w:szCs w:val="28"/>
        </w:rPr>
        <w:t>ельством РФ и настоящим уставом</w:t>
      </w:r>
      <w:r w:rsidRPr="00D76DC3">
        <w:rPr>
          <w:rFonts w:ascii="Times New Roman" w:hAnsi="Times New Roman" w:cs="Times New Roman"/>
          <w:sz w:val="28"/>
          <w:szCs w:val="28"/>
        </w:rPr>
        <w:t xml:space="preserve">, несет ответственность за руководство образовательной, научной, воспитательной работой и организационно-хозяйственной деятельностью </w:t>
      </w:r>
      <w:r>
        <w:rPr>
          <w:rFonts w:ascii="Times New Roman" w:hAnsi="Times New Roman" w:cs="Times New Roman"/>
          <w:sz w:val="28"/>
          <w:szCs w:val="28"/>
        </w:rPr>
        <w:t>школы</w:t>
      </w:r>
      <w:r w:rsidRPr="00D76DC3">
        <w:rPr>
          <w:rFonts w:ascii="Times New Roman" w:hAnsi="Times New Roman" w:cs="Times New Roman"/>
          <w:sz w:val="28"/>
          <w:szCs w:val="28"/>
        </w:rPr>
        <w:t>, а также за реализац</w:t>
      </w:r>
      <w:r>
        <w:rPr>
          <w:rFonts w:ascii="Times New Roman" w:hAnsi="Times New Roman" w:cs="Times New Roman"/>
          <w:sz w:val="28"/>
          <w:szCs w:val="28"/>
        </w:rPr>
        <w:t>ию программы развития школы</w:t>
      </w:r>
      <w:r w:rsidRPr="00D76DC3">
        <w:rPr>
          <w:rFonts w:ascii="Times New Roman" w:hAnsi="Times New Roman" w:cs="Times New Roman"/>
          <w:sz w:val="28"/>
          <w:szCs w:val="28"/>
        </w:rPr>
        <w:t>.</w:t>
      </w:r>
    </w:p>
    <w:p w:rsidR="00D76DC3" w:rsidRPr="00D76DC3" w:rsidRDefault="00D76DC3" w:rsidP="00D76D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76DC3" w:rsidRPr="00D76DC3" w:rsidRDefault="00D76DC3" w:rsidP="00D76D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6DC3">
        <w:rPr>
          <w:rFonts w:ascii="Times New Roman" w:hAnsi="Times New Roman" w:cs="Times New Roman"/>
          <w:sz w:val="28"/>
          <w:szCs w:val="28"/>
        </w:rPr>
        <w:t>В образовательной организации сформированы коллегиальные органы управления:</w:t>
      </w:r>
    </w:p>
    <w:p w:rsidR="00D76DC3" w:rsidRPr="00D76DC3" w:rsidRDefault="00D76DC3" w:rsidP="00D76D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76DC3" w:rsidRPr="00D76DC3" w:rsidRDefault="00D76DC3" w:rsidP="00D76DC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6DC3">
        <w:rPr>
          <w:rFonts w:ascii="Times New Roman" w:hAnsi="Times New Roman" w:cs="Times New Roman"/>
          <w:sz w:val="28"/>
          <w:szCs w:val="28"/>
        </w:rPr>
        <w:t>Обще</w:t>
      </w:r>
      <w:r>
        <w:rPr>
          <w:rFonts w:ascii="Times New Roman" w:hAnsi="Times New Roman" w:cs="Times New Roman"/>
          <w:sz w:val="28"/>
          <w:szCs w:val="28"/>
        </w:rPr>
        <w:t>е собрание работников школы</w:t>
      </w:r>
    </w:p>
    <w:p w:rsidR="00D76DC3" w:rsidRPr="00D76DC3" w:rsidRDefault="00D76DC3" w:rsidP="00D76D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76DC3" w:rsidRPr="00D76DC3" w:rsidRDefault="00D76DC3" w:rsidP="00D76DC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6DC3">
        <w:rPr>
          <w:rFonts w:ascii="Times New Roman" w:hAnsi="Times New Roman" w:cs="Times New Roman"/>
          <w:sz w:val="28"/>
          <w:szCs w:val="28"/>
        </w:rPr>
        <w:t>Педагогический совет</w:t>
      </w:r>
    </w:p>
    <w:p w:rsidR="00D76DC3" w:rsidRPr="00D76DC3" w:rsidRDefault="00D76DC3" w:rsidP="00D76D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76DC3" w:rsidRDefault="00D76DC3" w:rsidP="00D76DC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6DC3">
        <w:rPr>
          <w:rFonts w:ascii="Times New Roman" w:hAnsi="Times New Roman" w:cs="Times New Roman"/>
          <w:sz w:val="28"/>
          <w:szCs w:val="28"/>
        </w:rPr>
        <w:t>Управляющий совет (Совет школы)</w:t>
      </w:r>
    </w:p>
    <w:p w:rsidR="00D76DC3" w:rsidRPr="00D76DC3" w:rsidRDefault="00D76DC3" w:rsidP="00D76DC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76DC3" w:rsidRPr="00D76DC3" w:rsidRDefault="00D76DC3" w:rsidP="00D76DC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Попечительский совет</w:t>
      </w:r>
    </w:p>
    <w:p w:rsidR="00D76DC3" w:rsidRPr="00D76DC3" w:rsidRDefault="00D76DC3" w:rsidP="00D76D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14BCFBF" wp14:editId="646DB361">
                <wp:simplePos x="0" y="0"/>
                <wp:positionH relativeFrom="column">
                  <wp:posOffset>2863215</wp:posOffset>
                </wp:positionH>
                <wp:positionV relativeFrom="paragraph">
                  <wp:posOffset>83185</wp:posOffset>
                </wp:positionV>
                <wp:extent cx="228600" cy="352425"/>
                <wp:effectExtent l="76200" t="38100" r="95250" b="123825"/>
                <wp:wrapNone/>
                <wp:docPr id="3" name="Стрелка вниз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352425"/>
                        </a:xfrm>
                        <a:prstGeom prst="downArrow">
                          <a:avLst/>
                        </a:prstGeom>
                        <a:gradFill rotWithShape="1">
                          <a:gsLst>
                            <a:gs pos="0">
                              <a:srgbClr val="C0504D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C0504D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C0504D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>
                          <a:noFill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threePt" dir="t">
                            <a:rot lat="0" lon="0" rev="1200000"/>
                          </a:lightRig>
                        </a:scene3d>
                        <a:sp3d>
                          <a:bevelT w="63500" h="25400"/>
                        </a:sp3d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48DB52" id="Стрелка вниз 3" o:spid="_x0000_s1026" type="#_x0000_t67" style="position:absolute;margin-left:225.45pt;margin-top:6.55pt;width:18pt;height:27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" adj="14595" fillcolor="#9b2d2a" stroked="f">
                <v:fill color2="#ce3b37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</w:p>
    <w:p w:rsidR="00D76DC3" w:rsidRDefault="00D76DC3" w:rsidP="00D76D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76DC3" w:rsidRDefault="00D76DC3" w:rsidP="00D76D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76DC3" w:rsidRPr="00D76DC3" w:rsidRDefault="00D76DC3" w:rsidP="00D76D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6DC3">
        <w:rPr>
          <w:rFonts w:ascii="Times New Roman" w:hAnsi="Times New Roman" w:cs="Times New Roman"/>
          <w:sz w:val="28"/>
          <w:szCs w:val="28"/>
        </w:rPr>
        <w:t>В целях учета мнения родителей (законных представителей) обучающихся и принятии локальных нормативных актов, затрагивающих их права и законные интересы, по инициативе обучающихся, их родителей (законных представителей) и педагогических работников в Учреждении созданы:</w:t>
      </w:r>
    </w:p>
    <w:p w:rsidR="00D76DC3" w:rsidRPr="00D76DC3" w:rsidRDefault="00D76DC3" w:rsidP="00D76D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76DC3" w:rsidRDefault="00D76DC3" w:rsidP="00D76D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6DC3">
        <w:rPr>
          <w:rFonts w:ascii="Times New Roman" w:hAnsi="Times New Roman" w:cs="Times New Roman"/>
          <w:sz w:val="28"/>
          <w:szCs w:val="28"/>
        </w:rPr>
        <w:t>Совет родителей (законных представителей) обучающихся</w:t>
      </w:r>
    </w:p>
    <w:p w:rsidR="00D76DC3" w:rsidRDefault="00D76DC3" w:rsidP="00D76D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76DC3" w:rsidRPr="00D76DC3" w:rsidRDefault="00D76DC3" w:rsidP="00D76D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Совет Отцов </w:t>
      </w:r>
    </w:p>
    <w:p w:rsidR="00D76DC3" w:rsidRPr="00D76DC3" w:rsidRDefault="00D76DC3" w:rsidP="00D76D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C355D" w:rsidRPr="00D76DC3" w:rsidRDefault="00D76DC3" w:rsidP="00D76D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6DC3">
        <w:rPr>
          <w:rFonts w:ascii="Times New Roman" w:hAnsi="Times New Roman" w:cs="Times New Roman"/>
          <w:sz w:val="28"/>
          <w:szCs w:val="28"/>
        </w:rPr>
        <w:t>Совет обучающихся</w:t>
      </w:r>
    </w:p>
    <w:sectPr w:rsidR="001C355D" w:rsidRPr="00D76D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CB6D4E"/>
    <w:multiLevelType w:val="hybridMultilevel"/>
    <w:tmpl w:val="20B2C7A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6C2"/>
    <w:rsid w:val="000572F7"/>
    <w:rsid w:val="001C355D"/>
    <w:rsid w:val="001E639C"/>
    <w:rsid w:val="002706C2"/>
    <w:rsid w:val="00CE6852"/>
    <w:rsid w:val="00D76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276539-B8DD-40A3-962F-FA8747ECA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6D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0000</cp:lastModifiedBy>
  <cp:revision>5</cp:revision>
  <dcterms:created xsi:type="dcterms:W3CDTF">2021-08-05T04:53:00Z</dcterms:created>
  <dcterms:modified xsi:type="dcterms:W3CDTF">2021-08-05T06:46:00Z</dcterms:modified>
</cp:coreProperties>
</file>